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FC8" w14:textId="77777777" w:rsidR="007B4E29" w:rsidRPr="005C793A" w:rsidRDefault="007B4E29" w:rsidP="005C793A">
      <w:pPr>
        <w:widowControl w:val="0"/>
        <w:autoSpaceDE w:val="0"/>
        <w:autoSpaceDN w:val="0"/>
        <w:adjustRightInd w:val="0"/>
        <w:spacing w:after="240" w:line="440" w:lineRule="atLeast"/>
        <w:jc w:val="both"/>
        <w:rPr>
          <w:rFonts w:ascii="Times New Roman" w:hAnsi="Times New Roman" w:cs="Times New Roman"/>
          <w:b/>
        </w:rPr>
      </w:pPr>
      <w:r w:rsidRPr="005C793A">
        <w:rPr>
          <w:rFonts w:ascii="Times New Roman" w:hAnsi="Times New Roman" w:cs="Times New Roman"/>
          <w:b/>
        </w:rPr>
        <w:t xml:space="preserve">Understanding Therapy and your Agreement to Participate </w:t>
      </w:r>
    </w:p>
    <w:p w14:paraId="5DEBC06F" w14:textId="77777777"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The success of therapy depends on a high degree of trust between you and your therapist. This document was created for you to learn about what to expect from therapy and from your therapist. </w:t>
      </w:r>
    </w:p>
    <w:p w14:paraId="384247EE" w14:textId="77777777"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b/>
          <w:bCs/>
        </w:rPr>
        <w:t xml:space="preserve">What to expect: </w:t>
      </w:r>
    </w:p>
    <w:p w14:paraId="61CE34A0" w14:textId="1CA0BD04"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The purpose of meeting with a therapist is to get help with problems in your life that are bothering you or that are keeping you from being successful in important areas of your life. </w:t>
      </w:r>
      <w:r w:rsidR="001858D2">
        <w:rPr>
          <w:rFonts w:ascii="Times New Roman" w:hAnsi="Times New Roman" w:cs="Times New Roman"/>
        </w:rPr>
        <w:t xml:space="preserve"> </w:t>
      </w:r>
      <w:r w:rsidRPr="005C793A">
        <w:rPr>
          <w:rFonts w:ascii="Times New Roman" w:hAnsi="Times New Roman" w:cs="Times New Roman"/>
        </w:rPr>
        <w:t xml:space="preserve">You may be here because you wanted to talk to a therapist about these problems. </w:t>
      </w:r>
      <w:r w:rsidR="001858D2">
        <w:rPr>
          <w:rFonts w:ascii="Times New Roman" w:hAnsi="Times New Roman" w:cs="Times New Roman"/>
        </w:rPr>
        <w:t xml:space="preserve"> </w:t>
      </w:r>
      <w:r w:rsidRPr="005C793A">
        <w:rPr>
          <w:rFonts w:ascii="Times New Roman" w:hAnsi="Times New Roman" w:cs="Times New Roman"/>
        </w:rPr>
        <w:t xml:space="preserve">Or, you may be here because someone has concerns about you. </w:t>
      </w:r>
      <w:r w:rsidR="001858D2">
        <w:rPr>
          <w:rFonts w:ascii="Times New Roman" w:hAnsi="Times New Roman" w:cs="Times New Roman"/>
        </w:rPr>
        <w:t xml:space="preserve"> </w:t>
      </w:r>
      <w:r w:rsidRPr="005C793A">
        <w:rPr>
          <w:rFonts w:ascii="Times New Roman" w:hAnsi="Times New Roman" w:cs="Times New Roman"/>
        </w:rPr>
        <w:t xml:space="preserve">When we meet, I will ask questions, listen to you and try to understand more about what is bothering you. Together, we will discuss possible solutions to your problems and how to communicate differently with those around you. </w:t>
      </w:r>
    </w:p>
    <w:p w14:paraId="3EC5BCAF" w14:textId="1288CBEF"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The relationship between you and your therapist is special and unique. You will probably share information with your therapist that you might not feel comfortable sharing with anyone else. </w:t>
      </w:r>
      <w:r w:rsidR="001858D2">
        <w:rPr>
          <w:rFonts w:ascii="Times New Roman" w:hAnsi="Times New Roman" w:cs="Times New Roman"/>
        </w:rPr>
        <w:t xml:space="preserve"> </w:t>
      </w:r>
      <w:r w:rsidRPr="005C793A">
        <w:rPr>
          <w:rFonts w:ascii="Times New Roman" w:hAnsi="Times New Roman" w:cs="Times New Roman"/>
        </w:rPr>
        <w:t xml:space="preserve">It is not your therapist’s job to make judgments or give advice. </w:t>
      </w:r>
      <w:r w:rsidR="001858D2">
        <w:rPr>
          <w:rFonts w:ascii="Times New Roman" w:hAnsi="Times New Roman" w:cs="Times New Roman"/>
        </w:rPr>
        <w:t xml:space="preserve"> </w:t>
      </w:r>
      <w:r w:rsidRPr="005C793A">
        <w:rPr>
          <w:rFonts w:ascii="Times New Roman" w:hAnsi="Times New Roman" w:cs="Times New Roman"/>
        </w:rPr>
        <w:t xml:space="preserve">Rather, the therapist’s role is to be a guide and support you in the decisions that seem right for you. In order for the relationship to feel safe, you and your therapist cannot socialize together outside of the session. </w:t>
      </w:r>
    </w:p>
    <w:p w14:paraId="42E46841" w14:textId="77777777"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You have the right to: </w:t>
      </w:r>
    </w:p>
    <w:p w14:paraId="4F8067EB" w14:textId="56B15C0A" w:rsidR="007B4E29" w:rsidRPr="001858D2" w:rsidRDefault="007B4E29" w:rsidP="001858D2">
      <w:pPr>
        <w:pStyle w:val="ListParagraph"/>
        <w:widowControl w:val="0"/>
        <w:numPr>
          <w:ilvl w:val="0"/>
          <w:numId w:val="4"/>
        </w:numPr>
        <w:tabs>
          <w:tab w:val="left" w:pos="220"/>
          <w:tab w:val="left" w:pos="720"/>
        </w:tabs>
        <w:autoSpaceDE w:val="0"/>
        <w:autoSpaceDN w:val="0"/>
        <w:adjustRightInd w:val="0"/>
        <w:spacing w:after="320" w:line="360" w:lineRule="atLeast"/>
        <w:jc w:val="both"/>
        <w:rPr>
          <w:rFonts w:ascii="Times New Roman" w:hAnsi="Times New Roman" w:cs="Times New Roman"/>
        </w:rPr>
      </w:pPr>
      <w:r w:rsidRPr="001858D2">
        <w:rPr>
          <w:rFonts w:ascii="Times New Roman" w:hAnsi="Times New Roman" w:cs="Times New Roman"/>
        </w:rPr>
        <w:t xml:space="preserve">Be honest with your therapist about your feelings, not only about others, but also about your therapist. </w:t>
      </w:r>
      <w:r w:rsidR="001858D2">
        <w:rPr>
          <w:rFonts w:ascii="Times New Roman" w:hAnsi="Times New Roman" w:cs="Times New Roman"/>
        </w:rPr>
        <w:t xml:space="preserve"> </w:t>
      </w:r>
      <w:r w:rsidRPr="001858D2">
        <w:rPr>
          <w:rFonts w:ascii="Times New Roman" w:hAnsi="Times New Roman" w:cs="Times New Roman"/>
        </w:rPr>
        <w:t>It is okay to ask for what you need, and express any fears, anger or annoyances that your therapist may trigger in you  </w:t>
      </w:r>
    </w:p>
    <w:p w14:paraId="0C1F8834" w14:textId="77777777" w:rsidR="007B4E29" w:rsidRPr="001858D2" w:rsidRDefault="007B4E29" w:rsidP="001858D2">
      <w:pPr>
        <w:pStyle w:val="ListParagraph"/>
        <w:widowControl w:val="0"/>
        <w:numPr>
          <w:ilvl w:val="0"/>
          <w:numId w:val="4"/>
        </w:numPr>
        <w:tabs>
          <w:tab w:val="left" w:pos="220"/>
          <w:tab w:val="left" w:pos="720"/>
        </w:tabs>
        <w:autoSpaceDE w:val="0"/>
        <w:autoSpaceDN w:val="0"/>
        <w:adjustRightInd w:val="0"/>
        <w:spacing w:after="320" w:line="360" w:lineRule="atLeast"/>
        <w:jc w:val="both"/>
        <w:rPr>
          <w:rFonts w:ascii="Times New Roman" w:hAnsi="Times New Roman" w:cs="Times New Roman"/>
        </w:rPr>
      </w:pPr>
      <w:r w:rsidRPr="001858D2">
        <w:rPr>
          <w:rFonts w:ascii="Times New Roman" w:hAnsi="Times New Roman" w:cs="Times New Roman"/>
        </w:rPr>
        <w:t>Question whether or not you want to continue with therapy – just let your therapist, and your parent(s) know  </w:t>
      </w:r>
    </w:p>
    <w:p w14:paraId="30B8E099" w14:textId="6D24DA4D" w:rsidR="007B4E29" w:rsidRPr="001858D2" w:rsidRDefault="007B4E29" w:rsidP="001858D2">
      <w:pPr>
        <w:pStyle w:val="ListParagraph"/>
        <w:widowControl w:val="0"/>
        <w:numPr>
          <w:ilvl w:val="0"/>
          <w:numId w:val="4"/>
        </w:numPr>
        <w:tabs>
          <w:tab w:val="left" w:pos="220"/>
          <w:tab w:val="left" w:pos="720"/>
        </w:tabs>
        <w:autoSpaceDE w:val="0"/>
        <w:autoSpaceDN w:val="0"/>
        <w:adjustRightInd w:val="0"/>
        <w:spacing w:after="320" w:line="360" w:lineRule="atLeast"/>
        <w:jc w:val="both"/>
        <w:rPr>
          <w:rFonts w:ascii="Times New Roman" w:hAnsi="Times New Roman" w:cs="Times New Roman"/>
        </w:rPr>
      </w:pPr>
      <w:r w:rsidRPr="001858D2">
        <w:rPr>
          <w:rFonts w:ascii="Times New Roman" w:hAnsi="Times New Roman" w:cs="Times New Roman"/>
        </w:rPr>
        <w:t xml:space="preserve">Ask questions at any time. </w:t>
      </w:r>
      <w:r w:rsidR="001858D2">
        <w:rPr>
          <w:rFonts w:ascii="Times New Roman" w:hAnsi="Times New Roman" w:cs="Times New Roman"/>
        </w:rPr>
        <w:t xml:space="preserve"> </w:t>
      </w:r>
      <w:r w:rsidRPr="001858D2">
        <w:rPr>
          <w:rFonts w:ascii="Times New Roman" w:hAnsi="Times New Roman" w:cs="Times New Roman"/>
        </w:rPr>
        <w:t>Your therapist might have an idea of how to help, and you have a right to understand her process  </w:t>
      </w:r>
    </w:p>
    <w:p w14:paraId="3F8D1FC7" w14:textId="77777777"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b/>
          <w:bCs/>
        </w:rPr>
        <w:lastRenderedPageBreak/>
        <w:t xml:space="preserve">Know the risks: </w:t>
      </w:r>
    </w:p>
    <w:p w14:paraId="2408F919" w14:textId="61424C00"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It is important for you to know that there can be discomfort involved in participating in therapy. </w:t>
      </w:r>
      <w:r w:rsidR="001858D2">
        <w:rPr>
          <w:rFonts w:ascii="Times New Roman" w:hAnsi="Times New Roman" w:cs="Times New Roman"/>
        </w:rPr>
        <w:t xml:space="preserve"> </w:t>
      </w:r>
      <w:r w:rsidRPr="005C793A">
        <w:rPr>
          <w:rFonts w:ascii="Times New Roman" w:hAnsi="Times New Roman" w:cs="Times New Roman"/>
        </w:rPr>
        <w:t xml:space="preserve">You may remember unpleasant events, or have feelings of anger, fear, worry, sadness, frustration, or loneliness. </w:t>
      </w:r>
      <w:r w:rsidR="001858D2">
        <w:rPr>
          <w:rFonts w:ascii="Times New Roman" w:hAnsi="Times New Roman" w:cs="Times New Roman"/>
        </w:rPr>
        <w:t xml:space="preserve"> </w:t>
      </w:r>
      <w:r w:rsidRPr="005C793A">
        <w:rPr>
          <w:rFonts w:ascii="Times New Roman" w:hAnsi="Times New Roman" w:cs="Times New Roman"/>
        </w:rPr>
        <w:t xml:space="preserve">If these difficult emotions arise for you, talk to your therapist about your feelings. </w:t>
      </w:r>
      <w:r w:rsidR="001858D2">
        <w:rPr>
          <w:rFonts w:ascii="Times New Roman" w:hAnsi="Times New Roman" w:cs="Times New Roman"/>
        </w:rPr>
        <w:t>He or she</w:t>
      </w:r>
      <w:r w:rsidRPr="005C793A">
        <w:rPr>
          <w:rFonts w:ascii="Times New Roman" w:hAnsi="Times New Roman" w:cs="Times New Roman"/>
        </w:rPr>
        <w:t xml:space="preserve"> will help you learn how to manage them and identify support systems to help you feel better.</w:t>
      </w:r>
      <w:r w:rsidR="001858D2">
        <w:rPr>
          <w:rFonts w:ascii="Times New Roman" w:hAnsi="Times New Roman" w:cs="Times New Roman"/>
        </w:rPr>
        <w:t xml:space="preserve"> </w:t>
      </w:r>
      <w:r w:rsidRPr="005C793A">
        <w:rPr>
          <w:rFonts w:ascii="Times New Roman" w:hAnsi="Times New Roman" w:cs="Times New Roman"/>
        </w:rPr>
        <w:t xml:space="preserve"> If at any time you feel that your emotions are too intense, tell your therapist right away. </w:t>
      </w:r>
      <w:r w:rsidR="001858D2">
        <w:rPr>
          <w:rFonts w:ascii="Times New Roman" w:hAnsi="Times New Roman" w:cs="Times New Roman"/>
        </w:rPr>
        <w:t xml:space="preserve"> </w:t>
      </w:r>
      <w:r w:rsidRPr="005C793A">
        <w:rPr>
          <w:rFonts w:ascii="Times New Roman" w:hAnsi="Times New Roman" w:cs="Times New Roman"/>
        </w:rPr>
        <w:t xml:space="preserve">It is part of your therapist’s job to make sure that you feel emotionally safe. </w:t>
      </w:r>
    </w:p>
    <w:p w14:paraId="07490BD4" w14:textId="77777777"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b/>
          <w:bCs/>
        </w:rPr>
        <w:t xml:space="preserve">Your privacy: </w:t>
      </w:r>
    </w:p>
    <w:p w14:paraId="18576C08" w14:textId="5C111C60"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It is important that you feel comfortable talking to me about whatever is bothering you. Sometimes you might want to discuss something that you don’t want your parents or guardians to know about.</w:t>
      </w:r>
      <w:r w:rsidR="001858D2">
        <w:rPr>
          <w:rFonts w:ascii="Times New Roman" w:hAnsi="Times New Roman" w:cs="Times New Roman"/>
        </w:rPr>
        <w:t xml:space="preserve"> </w:t>
      </w:r>
      <w:r w:rsidRPr="005C793A">
        <w:rPr>
          <w:rFonts w:ascii="Times New Roman" w:hAnsi="Times New Roman" w:cs="Times New Roman"/>
        </w:rPr>
        <w:t xml:space="preserve"> You have the expectation of privacy in our sessions. </w:t>
      </w:r>
      <w:r w:rsidR="001858D2">
        <w:rPr>
          <w:rFonts w:ascii="Times New Roman" w:hAnsi="Times New Roman" w:cs="Times New Roman"/>
        </w:rPr>
        <w:t xml:space="preserve"> </w:t>
      </w:r>
      <w:r w:rsidRPr="005C793A">
        <w:rPr>
          <w:rFonts w:ascii="Times New Roman" w:hAnsi="Times New Roman" w:cs="Times New Roman"/>
        </w:rPr>
        <w:t>However, there are some exceptions to this rule. I</w:t>
      </w:r>
      <w:r w:rsidR="001858D2">
        <w:rPr>
          <w:rFonts w:ascii="Times New Roman" w:hAnsi="Times New Roman" w:cs="Times New Roman"/>
        </w:rPr>
        <w:t xml:space="preserve"> </w:t>
      </w:r>
      <w:r w:rsidRPr="005C793A">
        <w:rPr>
          <w:rFonts w:ascii="Times New Roman" w:hAnsi="Times New Roman" w:cs="Times New Roman"/>
        </w:rPr>
        <w:t xml:space="preserve">n some situations, I am required by law or by the guidelines of my profession to share information even if I don’t have your permission. </w:t>
      </w:r>
      <w:r w:rsidR="001858D2">
        <w:rPr>
          <w:rFonts w:ascii="Times New Roman" w:hAnsi="Times New Roman" w:cs="Times New Roman"/>
        </w:rPr>
        <w:t xml:space="preserve"> </w:t>
      </w:r>
      <w:r w:rsidRPr="005C793A">
        <w:rPr>
          <w:rFonts w:ascii="Times New Roman" w:hAnsi="Times New Roman" w:cs="Times New Roman"/>
        </w:rPr>
        <w:t xml:space="preserve">I have listed some of these situations below: </w:t>
      </w:r>
    </w:p>
    <w:p w14:paraId="6CD8223B" w14:textId="08EF5554" w:rsidR="007B4E29" w:rsidRPr="001858D2" w:rsidRDefault="007B4E29" w:rsidP="001858D2">
      <w:pPr>
        <w:pStyle w:val="ListParagraph"/>
        <w:widowControl w:val="0"/>
        <w:numPr>
          <w:ilvl w:val="0"/>
          <w:numId w:val="5"/>
        </w:numPr>
        <w:tabs>
          <w:tab w:val="left" w:pos="220"/>
          <w:tab w:val="left" w:pos="720"/>
        </w:tabs>
        <w:autoSpaceDE w:val="0"/>
        <w:autoSpaceDN w:val="0"/>
        <w:adjustRightInd w:val="0"/>
        <w:spacing w:after="320" w:line="360" w:lineRule="atLeast"/>
        <w:jc w:val="both"/>
        <w:rPr>
          <w:rFonts w:ascii="Times New Roman" w:hAnsi="Times New Roman" w:cs="Times New Roman"/>
        </w:rPr>
      </w:pPr>
      <w:r w:rsidRPr="001858D2">
        <w:rPr>
          <w:rFonts w:ascii="Times New Roman" w:hAnsi="Times New Roman" w:cs="Times New Roman"/>
        </w:rPr>
        <w:t xml:space="preserve">You tell me that you plan </w:t>
      </w:r>
      <w:r w:rsidR="001858D2">
        <w:rPr>
          <w:rFonts w:ascii="Times New Roman" w:hAnsi="Times New Roman" w:cs="Times New Roman"/>
        </w:rPr>
        <w:t>to seriously harm yourself.</w:t>
      </w:r>
    </w:p>
    <w:p w14:paraId="3AA61B88" w14:textId="60A939D3" w:rsidR="007B4E29" w:rsidRPr="001858D2" w:rsidRDefault="007B4E29" w:rsidP="001858D2">
      <w:pPr>
        <w:pStyle w:val="ListParagraph"/>
        <w:widowControl w:val="0"/>
        <w:numPr>
          <w:ilvl w:val="0"/>
          <w:numId w:val="5"/>
        </w:numPr>
        <w:tabs>
          <w:tab w:val="left" w:pos="220"/>
          <w:tab w:val="left" w:pos="720"/>
        </w:tabs>
        <w:autoSpaceDE w:val="0"/>
        <w:autoSpaceDN w:val="0"/>
        <w:adjustRightInd w:val="0"/>
        <w:spacing w:after="320" w:line="360" w:lineRule="atLeast"/>
        <w:jc w:val="both"/>
        <w:rPr>
          <w:rFonts w:ascii="Times New Roman" w:hAnsi="Times New Roman" w:cs="Times New Roman"/>
        </w:rPr>
      </w:pPr>
      <w:r w:rsidRPr="001858D2">
        <w:rPr>
          <w:rFonts w:ascii="Times New Roman" w:hAnsi="Times New Roman" w:cs="Times New Roman"/>
        </w:rPr>
        <w:t>You tell me you are serious about harming someone else</w:t>
      </w:r>
      <w:r w:rsidR="001858D2">
        <w:rPr>
          <w:rFonts w:ascii="Times New Roman" w:hAnsi="Times New Roman" w:cs="Times New Roman"/>
        </w:rPr>
        <w:t>.</w:t>
      </w:r>
    </w:p>
    <w:p w14:paraId="117B120A" w14:textId="3AD41307" w:rsidR="007B4E29" w:rsidRPr="001858D2" w:rsidRDefault="007B4E29" w:rsidP="001858D2">
      <w:pPr>
        <w:pStyle w:val="ListParagraph"/>
        <w:widowControl w:val="0"/>
        <w:numPr>
          <w:ilvl w:val="0"/>
          <w:numId w:val="5"/>
        </w:numPr>
        <w:tabs>
          <w:tab w:val="left" w:pos="220"/>
          <w:tab w:val="left" w:pos="720"/>
        </w:tabs>
        <w:autoSpaceDE w:val="0"/>
        <w:autoSpaceDN w:val="0"/>
        <w:adjustRightInd w:val="0"/>
        <w:spacing w:after="320" w:line="360" w:lineRule="atLeast"/>
        <w:jc w:val="both"/>
        <w:rPr>
          <w:rFonts w:ascii="Times New Roman" w:hAnsi="Times New Roman" w:cs="Times New Roman"/>
        </w:rPr>
      </w:pPr>
      <w:r w:rsidRPr="001858D2">
        <w:rPr>
          <w:rFonts w:ascii="Times New Roman" w:hAnsi="Times New Roman" w:cs="Times New Roman"/>
        </w:rPr>
        <w:t xml:space="preserve">You are doing things that could cause serious harm to you or someone else, even if you do not </w:t>
      </w:r>
      <w:r w:rsidRPr="001858D2">
        <w:rPr>
          <w:rFonts w:ascii="Times New Roman" w:hAnsi="Times New Roman" w:cs="Times New Roman"/>
          <w:i/>
          <w:iCs/>
        </w:rPr>
        <w:t xml:space="preserve">intend </w:t>
      </w:r>
      <w:r w:rsidRPr="001858D2">
        <w:rPr>
          <w:rFonts w:ascii="Times New Roman" w:hAnsi="Times New Roman" w:cs="Times New Roman"/>
        </w:rPr>
        <w:t>to harm yourself or another person.</w:t>
      </w:r>
      <w:r w:rsidR="001858D2">
        <w:rPr>
          <w:rFonts w:ascii="Times New Roman" w:hAnsi="Times New Roman" w:cs="Times New Roman"/>
        </w:rPr>
        <w:t xml:space="preserve"> </w:t>
      </w:r>
      <w:r w:rsidRPr="001858D2">
        <w:rPr>
          <w:rFonts w:ascii="Times New Roman" w:hAnsi="Times New Roman" w:cs="Times New Roman"/>
        </w:rPr>
        <w:t xml:space="preserve"> In these situations, I will need to use my professional judgment to decide whether a parent</w:t>
      </w:r>
      <w:r w:rsidR="001858D2">
        <w:rPr>
          <w:rFonts w:ascii="Times New Roman" w:hAnsi="Times New Roman" w:cs="Times New Roman"/>
        </w:rPr>
        <w:t xml:space="preserve"> or guardian should be informed.</w:t>
      </w:r>
    </w:p>
    <w:p w14:paraId="396FD71C" w14:textId="77777777"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i/>
          <w:iCs/>
        </w:rPr>
        <w:t xml:space="preserve">For example: </w:t>
      </w:r>
    </w:p>
    <w:p w14:paraId="1B5AE1A5" w14:textId="77777777" w:rsidR="001858D2" w:rsidRDefault="007B4E29" w:rsidP="001858D2">
      <w:pPr>
        <w:pStyle w:val="ListParagraph"/>
        <w:widowControl w:val="0"/>
        <w:numPr>
          <w:ilvl w:val="0"/>
          <w:numId w:val="9"/>
        </w:numPr>
        <w:autoSpaceDE w:val="0"/>
        <w:autoSpaceDN w:val="0"/>
        <w:adjustRightInd w:val="0"/>
        <w:spacing w:after="240" w:line="360" w:lineRule="atLeast"/>
        <w:jc w:val="both"/>
        <w:rPr>
          <w:rFonts w:ascii="Times New Roman" w:hAnsi="Times New Roman" w:cs="Times New Roman"/>
        </w:rPr>
      </w:pPr>
      <w:r w:rsidRPr="001858D2">
        <w:rPr>
          <w:rFonts w:ascii="Times New Roman" w:hAnsi="Times New Roman" w:cs="Times New Roman"/>
        </w:rPr>
        <w:t>Excessive o</w:t>
      </w:r>
      <w:r w:rsidR="001858D2">
        <w:rPr>
          <w:rFonts w:ascii="Times New Roman" w:hAnsi="Times New Roman" w:cs="Times New Roman"/>
        </w:rPr>
        <w:t xml:space="preserve">r frequent drug and alcohol use.  </w:t>
      </w:r>
    </w:p>
    <w:p w14:paraId="5F47CF73" w14:textId="77777777" w:rsidR="001858D2" w:rsidRDefault="007B4E29" w:rsidP="001858D2">
      <w:pPr>
        <w:pStyle w:val="ListParagraph"/>
        <w:widowControl w:val="0"/>
        <w:numPr>
          <w:ilvl w:val="0"/>
          <w:numId w:val="9"/>
        </w:numPr>
        <w:autoSpaceDE w:val="0"/>
        <w:autoSpaceDN w:val="0"/>
        <w:adjustRightInd w:val="0"/>
        <w:spacing w:after="240" w:line="360" w:lineRule="atLeast"/>
        <w:jc w:val="both"/>
        <w:rPr>
          <w:rFonts w:ascii="Times New Roman" w:hAnsi="Times New Roman" w:cs="Times New Roman"/>
        </w:rPr>
      </w:pPr>
      <w:r w:rsidRPr="001858D2">
        <w:rPr>
          <w:rFonts w:ascii="Times New Roman" w:hAnsi="Times New Roman" w:cs="Times New Roman"/>
        </w:rPr>
        <w:t>Depending on your age, there are some specific sexual acts that must be reported</w:t>
      </w:r>
      <w:r w:rsidR="001858D2">
        <w:rPr>
          <w:rFonts w:ascii="Times New Roman" w:hAnsi="Times New Roman" w:cs="Times New Roman"/>
        </w:rPr>
        <w:t>, even if the act is consensual.</w:t>
      </w:r>
    </w:p>
    <w:p w14:paraId="3968BF3D" w14:textId="77777777" w:rsidR="001858D2" w:rsidRDefault="007B4E29" w:rsidP="001858D2">
      <w:pPr>
        <w:pStyle w:val="ListParagraph"/>
        <w:widowControl w:val="0"/>
        <w:numPr>
          <w:ilvl w:val="0"/>
          <w:numId w:val="9"/>
        </w:numPr>
        <w:autoSpaceDE w:val="0"/>
        <w:autoSpaceDN w:val="0"/>
        <w:adjustRightInd w:val="0"/>
        <w:spacing w:after="240" w:line="360" w:lineRule="atLeast"/>
        <w:jc w:val="both"/>
        <w:rPr>
          <w:rFonts w:ascii="Times New Roman" w:hAnsi="Times New Roman" w:cs="Times New Roman"/>
        </w:rPr>
      </w:pPr>
      <w:r w:rsidRPr="001858D2">
        <w:rPr>
          <w:rFonts w:ascii="Times New Roman" w:hAnsi="Times New Roman" w:cs="Times New Roman"/>
        </w:rPr>
        <w:t>Putting another</w:t>
      </w:r>
      <w:r w:rsidR="001858D2">
        <w:rPr>
          <w:rFonts w:ascii="Times New Roman" w:hAnsi="Times New Roman" w:cs="Times New Roman"/>
        </w:rPr>
        <w:t xml:space="preserve"> minor in a dangerous situation.</w:t>
      </w:r>
    </w:p>
    <w:p w14:paraId="0A833BEC" w14:textId="08649E93" w:rsidR="007B4E29" w:rsidRPr="001858D2" w:rsidRDefault="007B4E29" w:rsidP="001858D2">
      <w:pPr>
        <w:pStyle w:val="ListParagraph"/>
        <w:widowControl w:val="0"/>
        <w:numPr>
          <w:ilvl w:val="0"/>
          <w:numId w:val="9"/>
        </w:numPr>
        <w:autoSpaceDE w:val="0"/>
        <w:autoSpaceDN w:val="0"/>
        <w:adjustRightInd w:val="0"/>
        <w:spacing w:after="240" w:line="360" w:lineRule="atLeast"/>
        <w:jc w:val="both"/>
        <w:rPr>
          <w:rFonts w:ascii="Times New Roman" w:hAnsi="Times New Roman" w:cs="Times New Roman"/>
        </w:rPr>
      </w:pPr>
      <w:r w:rsidRPr="001858D2">
        <w:rPr>
          <w:rFonts w:ascii="Times New Roman" w:hAnsi="Times New Roman" w:cs="Times New Roman"/>
        </w:rPr>
        <w:t>Pranks that intentionall</w:t>
      </w:r>
      <w:r w:rsidR="001858D2">
        <w:rPr>
          <w:rFonts w:ascii="Times New Roman" w:hAnsi="Times New Roman" w:cs="Times New Roman"/>
        </w:rPr>
        <w:t>y or unintentionally cause harm.</w:t>
      </w:r>
    </w:p>
    <w:p w14:paraId="679E8381" w14:textId="03085558" w:rsidR="007B4E29" w:rsidRPr="001858D2" w:rsidRDefault="007B4E29" w:rsidP="001858D2">
      <w:pPr>
        <w:pStyle w:val="ListParagraph"/>
        <w:widowControl w:val="0"/>
        <w:numPr>
          <w:ilvl w:val="0"/>
          <w:numId w:val="9"/>
        </w:numPr>
        <w:tabs>
          <w:tab w:val="left" w:pos="220"/>
          <w:tab w:val="left" w:pos="720"/>
        </w:tabs>
        <w:autoSpaceDE w:val="0"/>
        <w:autoSpaceDN w:val="0"/>
        <w:adjustRightInd w:val="0"/>
        <w:spacing w:after="320" w:line="360" w:lineRule="atLeast"/>
        <w:jc w:val="both"/>
        <w:rPr>
          <w:rFonts w:ascii="Times New Roman" w:hAnsi="Times New Roman" w:cs="Times New Roman"/>
        </w:rPr>
      </w:pPr>
      <w:r w:rsidRPr="001858D2">
        <w:rPr>
          <w:rFonts w:ascii="Times New Roman" w:hAnsi="Times New Roman" w:cs="Times New Roman"/>
        </w:rPr>
        <w:t>You tell me you are being abused-physically, sexually or emotionally-or that y</w:t>
      </w:r>
      <w:r w:rsidR="001858D2">
        <w:rPr>
          <w:rFonts w:ascii="Times New Roman" w:hAnsi="Times New Roman" w:cs="Times New Roman"/>
        </w:rPr>
        <w:t>ou have been abused in the past.</w:t>
      </w:r>
    </w:p>
    <w:p w14:paraId="4727E399" w14:textId="272CC467" w:rsidR="007B4E29" w:rsidRPr="001858D2" w:rsidRDefault="007B4E29" w:rsidP="001858D2">
      <w:pPr>
        <w:pStyle w:val="ListParagraph"/>
        <w:widowControl w:val="0"/>
        <w:numPr>
          <w:ilvl w:val="0"/>
          <w:numId w:val="9"/>
        </w:numPr>
        <w:tabs>
          <w:tab w:val="left" w:pos="220"/>
          <w:tab w:val="left" w:pos="720"/>
        </w:tabs>
        <w:autoSpaceDE w:val="0"/>
        <w:autoSpaceDN w:val="0"/>
        <w:adjustRightInd w:val="0"/>
        <w:spacing w:after="320" w:line="360" w:lineRule="atLeast"/>
        <w:jc w:val="both"/>
        <w:rPr>
          <w:rFonts w:ascii="Times New Roman" w:hAnsi="Times New Roman" w:cs="Times New Roman"/>
        </w:rPr>
      </w:pPr>
      <w:r w:rsidRPr="001858D2">
        <w:rPr>
          <w:rFonts w:ascii="Times New Roman" w:hAnsi="Times New Roman" w:cs="Times New Roman"/>
        </w:rPr>
        <w:t>You are involved in a court case and a request is made for</w:t>
      </w:r>
      <w:r w:rsidR="001858D2">
        <w:rPr>
          <w:rFonts w:ascii="Times New Roman" w:hAnsi="Times New Roman" w:cs="Times New Roman"/>
        </w:rPr>
        <w:t xml:space="preserve"> information about your therapy.</w:t>
      </w:r>
    </w:p>
    <w:p w14:paraId="60534876" w14:textId="77777777"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b/>
          <w:bCs/>
        </w:rPr>
        <w:t xml:space="preserve">Communicating with your parents and other adults: </w:t>
      </w:r>
    </w:p>
    <w:p w14:paraId="760FB593" w14:textId="77777777"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i/>
          <w:iCs/>
        </w:rPr>
        <w:t xml:space="preserve">As a general rule, I do not talk to your parents about what we discuss in therapy without your permission. </w:t>
      </w:r>
    </w:p>
    <w:p w14:paraId="5BD60D6A" w14:textId="0E1E88E1" w:rsidR="001858D2" w:rsidRPr="001858D2" w:rsidRDefault="007B4E29" w:rsidP="001858D2">
      <w:pPr>
        <w:widowControl w:val="0"/>
        <w:autoSpaceDE w:val="0"/>
        <w:autoSpaceDN w:val="0"/>
        <w:adjustRightInd w:val="0"/>
        <w:spacing w:after="240" w:line="360" w:lineRule="atLeast"/>
        <w:jc w:val="both"/>
        <w:rPr>
          <w:rFonts w:ascii="Times" w:hAnsi="Times" w:cs="Times"/>
          <w:sz w:val="20"/>
        </w:rPr>
      </w:pPr>
      <w:r w:rsidRPr="005C793A">
        <w:rPr>
          <w:rFonts w:ascii="Times New Roman" w:hAnsi="Times New Roman" w:cs="Times New Roman"/>
        </w:rPr>
        <w:t xml:space="preserve">During our time together I will invite your parents to a conversation about how you are doing. </w:t>
      </w:r>
      <w:r w:rsidR="001858D2">
        <w:rPr>
          <w:rFonts w:ascii="Times New Roman" w:hAnsi="Times New Roman" w:cs="Times New Roman"/>
        </w:rPr>
        <w:t xml:space="preserve"> </w:t>
      </w:r>
      <w:r w:rsidRPr="005C793A">
        <w:rPr>
          <w:rFonts w:ascii="Times New Roman" w:hAnsi="Times New Roman" w:cs="Times New Roman"/>
        </w:rPr>
        <w:t xml:space="preserve">You are welcome to be involved in this meeting, or I can meet with your parent(s) alone. </w:t>
      </w:r>
      <w:r w:rsidR="001858D2">
        <w:rPr>
          <w:rFonts w:ascii="Times New Roman" w:hAnsi="Times New Roman" w:cs="Times New Roman"/>
        </w:rPr>
        <w:t xml:space="preserve"> </w:t>
      </w:r>
      <w:r w:rsidRPr="005C793A">
        <w:rPr>
          <w:rFonts w:ascii="Times New Roman" w:hAnsi="Times New Roman" w:cs="Times New Roman"/>
        </w:rPr>
        <w:t>When meeting with your parent(s), I usually describe problems in general terms, without using specifics, in order to help them know how to be more helpful to you.</w:t>
      </w:r>
      <w:r w:rsidR="001858D2">
        <w:rPr>
          <w:rFonts w:ascii="Times New Roman" w:hAnsi="Times New Roman" w:cs="Times New Roman"/>
        </w:rPr>
        <w:t xml:space="preserve"> </w:t>
      </w:r>
      <w:r w:rsidRPr="005C793A">
        <w:rPr>
          <w:rFonts w:ascii="Times New Roman" w:hAnsi="Times New Roman" w:cs="Times New Roman"/>
        </w:rPr>
        <w:t xml:space="preserve"> Even if I have agreed to keep what you say private, there may come a time when I believe that </w:t>
      </w:r>
      <w:r w:rsidR="001858D2" w:rsidRPr="001858D2">
        <w:rPr>
          <w:rFonts w:ascii="Times New Roman" w:hAnsi="Times New Roman" w:cs="Times New Roman"/>
          <w:szCs w:val="32"/>
        </w:rPr>
        <w:t>it is important for them to know what is going on in your life.</w:t>
      </w:r>
      <w:r w:rsidR="001858D2">
        <w:rPr>
          <w:rFonts w:ascii="Times New Roman" w:hAnsi="Times New Roman" w:cs="Times New Roman"/>
          <w:szCs w:val="32"/>
        </w:rPr>
        <w:t xml:space="preserve"> </w:t>
      </w:r>
      <w:r w:rsidR="001858D2" w:rsidRPr="001858D2">
        <w:rPr>
          <w:rFonts w:ascii="Times New Roman" w:hAnsi="Times New Roman" w:cs="Times New Roman"/>
          <w:szCs w:val="32"/>
        </w:rPr>
        <w:t xml:space="preserve"> In these situations, I will encourage you to tell your parent(s) and I will help you find the best way to tell them. </w:t>
      </w:r>
    </w:p>
    <w:p w14:paraId="7D87CEF4" w14:textId="4475CEA5" w:rsidR="007B4E29" w:rsidRPr="001858D2" w:rsidRDefault="001858D2" w:rsidP="001858D2">
      <w:pPr>
        <w:widowControl w:val="0"/>
        <w:autoSpaceDE w:val="0"/>
        <w:autoSpaceDN w:val="0"/>
        <w:adjustRightInd w:val="0"/>
        <w:spacing w:after="240" w:line="360" w:lineRule="atLeast"/>
        <w:jc w:val="both"/>
        <w:rPr>
          <w:rFonts w:ascii="Times" w:hAnsi="Times" w:cs="Times"/>
          <w:sz w:val="20"/>
        </w:rPr>
      </w:pPr>
      <w:r w:rsidRPr="001858D2">
        <w:rPr>
          <w:rFonts w:ascii="Times New Roman" w:hAnsi="Times New Roman" w:cs="Times New Roman"/>
          <w:szCs w:val="32"/>
        </w:rPr>
        <w:t xml:space="preserve">I will not share any information with your school, medical doctors, other family members or friends without your permission and permission from your parents. Sometimes I may request to speak to someone outside of the family to find out how things are going for you. Also, it may be helpful for me to give suggestions. A very unlikely situation might come up if I do not have your permission but both </w:t>
      </w:r>
      <w:proofErr w:type="gramStart"/>
      <w:r w:rsidRPr="001858D2">
        <w:rPr>
          <w:rFonts w:ascii="Times New Roman" w:hAnsi="Times New Roman" w:cs="Times New Roman"/>
          <w:szCs w:val="32"/>
        </w:rPr>
        <w:t>I and your parent(s)</w:t>
      </w:r>
      <w:proofErr w:type="gramEnd"/>
      <w:r w:rsidRPr="001858D2">
        <w:rPr>
          <w:rFonts w:ascii="Times New Roman" w:hAnsi="Times New Roman" w:cs="Times New Roman"/>
          <w:szCs w:val="32"/>
        </w:rPr>
        <w:t xml:space="preserve"> believe that it is very important for me to be able to share certain information with someone. In this situation, I will use my professional judgment to decide whether to share any information. </w:t>
      </w:r>
    </w:p>
    <w:p w14:paraId="5E1B542F" w14:textId="77777777"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b/>
          <w:bCs/>
        </w:rPr>
        <w:t xml:space="preserve">Emergencies: </w:t>
      </w:r>
    </w:p>
    <w:p w14:paraId="59797E7E" w14:textId="5ED8ACCE" w:rsidR="007B4E29"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If you need to contact your therapist, you can either call the office at </w:t>
      </w:r>
      <w:r w:rsidR="001858D2">
        <w:rPr>
          <w:rFonts w:ascii="Times New Roman" w:hAnsi="Times New Roman" w:cs="Times New Roman"/>
        </w:rPr>
        <w:t>(973) 615-7759</w:t>
      </w:r>
      <w:r w:rsidRPr="005C793A">
        <w:rPr>
          <w:rFonts w:ascii="Times New Roman" w:hAnsi="Times New Roman" w:cs="Times New Roman"/>
        </w:rPr>
        <w:t xml:space="preserve"> and leave a message, or email your therapist. </w:t>
      </w:r>
      <w:r w:rsidR="001858D2">
        <w:rPr>
          <w:rFonts w:ascii="Times New Roman" w:hAnsi="Times New Roman" w:cs="Times New Roman"/>
        </w:rPr>
        <w:t xml:space="preserve"> </w:t>
      </w:r>
      <w:r w:rsidRPr="005C793A">
        <w:rPr>
          <w:rFonts w:ascii="Times New Roman" w:hAnsi="Times New Roman" w:cs="Times New Roman"/>
        </w:rPr>
        <w:t xml:space="preserve">Your therapist can be reached during normal business hours, and may not be immediately available to handle emergency situations. </w:t>
      </w:r>
      <w:r w:rsidR="001858D2">
        <w:rPr>
          <w:rFonts w:ascii="Times New Roman" w:hAnsi="Times New Roman" w:cs="Times New Roman"/>
        </w:rPr>
        <w:t xml:space="preserve"> </w:t>
      </w:r>
      <w:r w:rsidRPr="005C793A">
        <w:rPr>
          <w:rFonts w:ascii="Times New Roman" w:hAnsi="Times New Roman" w:cs="Times New Roman"/>
        </w:rPr>
        <w:t>If you are in need of urgent help, please tell your parent(s</w:t>
      </w:r>
      <w:r w:rsidR="001858D2">
        <w:rPr>
          <w:rFonts w:ascii="Times New Roman" w:hAnsi="Times New Roman" w:cs="Times New Roman"/>
        </w:rPr>
        <w:t>), or another adult, call ‘911’.</w:t>
      </w:r>
    </w:p>
    <w:p w14:paraId="325B6B02" w14:textId="77777777" w:rsidR="001858D2" w:rsidRPr="005C793A" w:rsidRDefault="001858D2" w:rsidP="001858D2">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b/>
          <w:bCs/>
        </w:rPr>
        <w:t xml:space="preserve">Your agreement: </w:t>
      </w:r>
    </w:p>
    <w:p w14:paraId="23B3589E" w14:textId="3DDACE4A" w:rsidR="001858D2" w:rsidRPr="005C793A" w:rsidRDefault="001858D2"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Please talk this over with your parents before you decide whether or not to participate in therapy. Your parents will be asked to give their permission, as well. Even if your parents say ‘yes’, you can still decide not to be in therapy. </w:t>
      </w:r>
    </w:p>
    <w:p w14:paraId="24F68570" w14:textId="77777777" w:rsidR="007B4E29"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By signing below (or saying ‘yes’), I have decided to participate in therapy and that all of my questions have been answered. </w:t>
      </w:r>
    </w:p>
    <w:p w14:paraId="396A3400" w14:textId="77777777" w:rsidR="001858D2" w:rsidRPr="005C793A" w:rsidRDefault="001858D2" w:rsidP="005C793A">
      <w:pPr>
        <w:widowControl w:val="0"/>
        <w:autoSpaceDE w:val="0"/>
        <w:autoSpaceDN w:val="0"/>
        <w:adjustRightInd w:val="0"/>
        <w:spacing w:after="240" w:line="360" w:lineRule="atLeast"/>
        <w:jc w:val="both"/>
        <w:rPr>
          <w:rFonts w:ascii="Times New Roman" w:hAnsi="Times New Roman" w:cs="Times New Roman"/>
        </w:rPr>
      </w:pPr>
    </w:p>
    <w:p w14:paraId="2069CF1D" w14:textId="3A59C3AF" w:rsidR="007B4E29"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____________________________________________________ __________________ Signature </w:t>
      </w:r>
      <w:r w:rsidR="001858D2">
        <w:rPr>
          <w:rFonts w:ascii="Times New Roman" w:hAnsi="Times New Roman" w:cs="Times New Roman"/>
        </w:rPr>
        <w:tab/>
      </w:r>
      <w:r w:rsidR="001858D2">
        <w:rPr>
          <w:rFonts w:ascii="Times New Roman" w:hAnsi="Times New Roman" w:cs="Times New Roman"/>
        </w:rPr>
        <w:tab/>
      </w:r>
      <w:r w:rsidR="001858D2">
        <w:rPr>
          <w:rFonts w:ascii="Times New Roman" w:hAnsi="Times New Roman" w:cs="Times New Roman"/>
        </w:rPr>
        <w:tab/>
      </w:r>
      <w:r w:rsidR="001858D2">
        <w:rPr>
          <w:rFonts w:ascii="Times New Roman" w:hAnsi="Times New Roman" w:cs="Times New Roman"/>
        </w:rPr>
        <w:tab/>
      </w:r>
      <w:r w:rsidR="001858D2">
        <w:rPr>
          <w:rFonts w:ascii="Times New Roman" w:hAnsi="Times New Roman" w:cs="Times New Roman"/>
        </w:rPr>
        <w:tab/>
      </w:r>
      <w:r w:rsidR="001858D2">
        <w:rPr>
          <w:rFonts w:ascii="Times New Roman" w:hAnsi="Times New Roman" w:cs="Times New Roman"/>
        </w:rPr>
        <w:tab/>
      </w:r>
      <w:r w:rsidR="001858D2">
        <w:rPr>
          <w:rFonts w:ascii="Times New Roman" w:hAnsi="Times New Roman" w:cs="Times New Roman"/>
        </w:rPr>
        <w:tab/>
      </w:r>
      <w:r w:rsidR="001858D2">
        <w:rPr>
          <w:rFonts w:ascii="Times New Roman" w:hAnsi="Times New Roman" w:cs="Times New Roman"/>
        </w:rPr>
        <w:tab/>
      </w:r>
      <w:r w:rsidRPr="005C793A">
        <w:rPr>
          <w:rFonts w:ascii="Times New Roman" w:hAnsi="Times New Roman" w:cs="Times New Roman"/>
        </w:rPr>
        <w:t xml:space="preserve">Date </w:t>
      </w:r>
    </w:p>
    <w:p w14:paraId="02922749" w14:textId="77777777" w:rsidR="001858D2" w:rsidRPr="005C793A" w:rsidRDefault="001858D2" w:rsidP="005C793A">
      <w:pPr>
        <w:widowControl w:val="0"/>
        <w:autoSpaceDE w:val="0"/>
        <w:autoSpaceDN w:val="0"/>
        <w:adjustRightInd w:val="0"/>
        <w:spacing w:after="240" w:line="360" w:lineRule="atLeast"/>
        <w:jc w:val="both"/>
        <w:rPr>
          <w:rFonts w:ascii="Times New Roman" w:hAnsi="Times New Roman" w:cs="Times New Roman"/>
        </w:rPr>
      </w:pPr>
      <w:bookmarkStart w:id="0" w:name="_GoBack"/>
      <w:bookmarkEnd w:id="0"/>
    </w:p>
    <w:p w14:paraId="0E28C91F" w14:textId="774DE68A" w:rsidR="001858D2"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____________________________________________________ </w:t>
      </w:r>
    </w:p>
    <w:p w14:paraId="163B5292" w14:textId="4DB874BD" w:rsidR="007B4E29" w:rsidRPr="005C793A" w:rsidRDefault="007B4E29" w:rsidP="005C793A">
      <w:pPr>
        <w:widowControl w:val="0"/>
        <w:autoSpaceDE w:val="0"/>
        <w:autoSpaceDN w:val="0"/>
        <w:adjustRightInd w:val="0"/>
        <w:spacing w:after="240" w:line="360" w:lineRule="atLeast"/>
        <w:jc w:val="both"/>
        <w:rPr>
          <w:rFonts w:ascii="Times New Roman" w:hAnsi="Times New Roman" w:cs="Times New Roman"/>
        </w:rPr>
      </w:pPr>
      <w:r w:rsidRPr="005C793A">
        <w:rPr>
          <w:rFonts w:ascii="Times New Roman" w:hAnsi="Times New Roman" w:cs="Times New Roman"/>
        </w:rPr>
        <w:t xml:space="preserve">Printed Name </w:t>
      </w:r>
    </w:p>
    <w:p w14:paraId="3854894C" w14:textId="77777777" w:rsidR="009F2E21" w:rsidRPr="005C793A" w:rsidRDefault="009F2E21" w:rsidP="005C793A">
      <w:pPr>
        <w:jc w:val="both"/>
        <w:rPr>
          <w:rFonts w:ascii="Times New Roman" w:hAnsi="Times New Roman" w:cs="Times New Roman"/>
        </w:rPr>
      </w:pPr>
    </w:p>
    <w:sectPr w:rsidR="009F2E21" w:rsidRPr="005C793A" w:rsidSect="004D7F5B">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D9A54" w14:textId="77777777" w:rsidR="007B4E29" w:rsidRDefault="007B4E29" w:rsidP="007B4E29">
      <w:r>
        <w:separator/>
      </w:r>
    </w:p>
  </w:endnote>
  <w:endnote w:type="continuationSeparator" w:id="0">
    <w:p w14:paraId="117C7EB2" w14:textId="77777777" w:rsidR="007B4E29" w:rsidRDefault="007B4E29" w:rsidP="007B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3E800" w14:textId="77777777" w:rsidR="007B4E29" w:rsidRDefault="007B4E29" w:rsidP="007B4E29">
      <w:r>
        <w:separator/>
      </w:r>
    </w:p>
  </w:footnote>
  <w:footnote w:type="continuationSeparator" w:id="0">
    <w:p w14:paraId="199E5CC4" w14:textId="77777777" w:rsidR="007B4E29" w:rsidRDefault="007B4E29" w:rsidP="007B4E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C1884" w14:textId="77777777" w:rsidR="007B4E29" w:rsidRPr="00775C3F" w:rsidRDefault="007B4E29" w:rsidP="007B4E29">
    <w:pPr>
      <w:jc w:val="center"/>
      <w:rPr>
        <w:rFonts w:ascii="Big Caslon" w:hAnsi="Big Caslon" w:cs="Big Caslon"/>
        <w:color w:val="31849B" w:themeColor="accent5" w:themeShade="BF"/>
      </w:rPr>
    </w:pPr>
    <w:r w:rsidRPr="08F62180">
      <w:rPr>
        <w:rFonts w:ascii="Big Caslon" w:eastAsia="Big Caslon" w:hAnsi="Big Caslon" w:cs="Big Caslon"/>
        <w:color w:val="31849B" w:themeColor="accent5" w:themeShade="BF"/>
        <w:sz w:val="32"/>
        <w:szCs w:val="32"/>
      </w:rPr>
      <w:t>GOLD PSYCHOLOGICAL SERVICES</w:t>
    </w:r>
  </w:p>
  <w:p w14:paraId="6E8589BE" w14:textId="77777777" w:rsidR="007B4E29" w:rsidRPr="00775C3F" w:rsidRDefault="007B4E29" w:rsidP="007B4E29">
    <w:pPr>
      <w:jc w:val="center"/>
      <w:rPr>
        <w:b/>
        <w:i/>
        <w:sz w:val="20"/>
      </w:rPr>
    </w:pPr>
    <w:r w:rsidRPr="08F62180">
      <w:rPr>
        <w:b/>
        <w:bCs/>
        <w:i/>
        <w:iCs/>
        <w:sz w:val="20"/>
        <w:szCs w:val="20"/>
      </w:rPr>
      <w:t xml:space="preserve">Psychological, Forensic, Educational </w:t>
    </w:r>
  </w:p>
  <w:p w14:paraId="14023FBA" w14:textId="77777777" w:rsidR="007B4E29" w:rsidRPr="00775C3F" w:rsidRDefault="007B4E29" w:rsidP="007B4E29">
    <w:pPr>
      <w:jc w:val="center"/>
      <w:rPr>
        <w:b/>
        <w:i/>
        <w:sz w:val="20"/>
      </w:rPr>
    </w:pPr>
    <w:proofErr w:type="gramStart"/>
    <w:r w:rsidRPr="08F62180">
      <w:rPr>
        <w:b/>
        <w:bCs/>
        <w:i/>
        <w:iCs/>
        <w:sz w:val="20"/>
        <w:szCs w:val="20"/>
      </w:rPr>
      <w:t>and</w:t>
    </w:r>
    <w:proofErr w:type="gramEnd"/>
    <w:r w:rsidRPr="08F62180">
      <w:rPr>
        <w:b/>
        <w:bCs/>
        <w:i/>
        <w:iCs/>
        <w:sz w:val="20"/>
        <w:szCs w:val="20"/>
      </w:rPr>
      <w:t xml:space="preserve"> Therapeutic Services</w:t>
    </w:r>
  </w:p>
  <w:p w14:paraId="3553863B" w14:textId="77777777" w:rsidR="007B4E29" w:rsidRDefault="007B4E29" w:rsidP="007B4E29">
    <w:pPr>
      <w:jc w:val="center"/>
      <w:rPr>
        <w:b/>
        <w:i/>
        <w:color w:val="95B3D7" w:themeColor="accent1" w:themeTint="99"/>
        <w:sz w:val="22"/>
      </w:rPr>
    </w:pPr>
  </w:p>
  <w:p w14:paraId="60516018" w14:textId="77777777" w:rsidR="007B4E29" w:rsidRDefault="007B4E29" w:rsidP="007B4E29">
    <w:pPr>
      <w:rPr>
        <w:sz w:val="18"/>
      </w:rPr>
    </w:pPr>
    <w:r w:rsidRPr="08F62180">
      <w:rPr>
        <w:sz w:val="18"/>
        <w:szCs w:val="18"/>
      </w:rPr>
      <w:t>701 E Brookside Lane</w:t>
    </w:r>
    <w:r>
      <w:rPr>
        <w:sz w:val="18"/>
      </w:rPr>
      <w:tab/>
    </w:r>
    <w:r>
      <w:rPr>
        <w:sz w:val="18"/>
      </w:rPr>
      <w:tab/>
    </w:r>
    <w:r>
      <w:rPr>
        <w:sz w:val="18"/>
      </w:rPr>
      <w:tab/>
    </w:r>
    <w:r>
      <w:rPr>
        <w:sz w:val="18"/>
      </w:rPr>
      <w:tab/>
    </w:r>
    <w:r>
      <w:rPr>
        <w:sz w:val="18"/>
      </w:rPr>
      <w:tab/>
    </w:r>
    <w:r>
      <w:rPr>
        <w:sz w:val="18"/>
      </w:rPr>
      <w:tab/>
      <w:t xml:space="preserve">          </w:t>
    </w:r>
    <w:r w:rsidRPr="08F62180">
      <w:rPr>
        <w:sz w:val="18"/>
        <w:szCs w:val="18"/>
      </w:rPr>
      <w:t>Phone: (973) 615-7759</w:t>
    </w:r>
  </w:p>
  <w:p w14:paraId="2CE070AE" w14:textId="77777777" w:rsidR="007B4E29" w:rsidRDefault="007B4E29" w:rsidP="007B4E29">
    <w:pPr>
      <w:rPr>
        <w:sz w:val="18"/>
      </w:rPr>
    </w:pPr>
    <w:r w:rsidRPr="08F62180">
      <w:rPr>
        <w:sz w:val="18"/>
        <w:szCs w:val="18"/>
      </w:rPr>
      <w:t>Hillsborough, NJ 08844</w:t>
    </w:r>
    <w:r>
      <w:rPr>
        <w:sz w:val="18"/>
      </w:rPr>
      <w:tab/>
    </w:r>
    <w:r>
      <w:rPr>
        <w:sz w:val="18"/>
      </w:rPr>
      <w:tab/>
    </w:r>
    <w:r>
      <w:rPr>
        <w:sz w:val="18"/>
      </w:rPr>
      <w:tab/>
    </w:r>
    <w:r>
      <w:rPr>
        <w:sz w:val="18"/>
      </w:rPr>
      <w:tab/>
    </w:r>
    <w:r>
      <w:rPr>
        <w:sz w:val="18"/>
      </w:rPr>
      <w:tab/>
    </w:r>
    <w:r>
      <w:rPr>
        <w:sz w:val="18"/>
      </w:rPr>
      <w:tab/>
      <w:t xml:space="preserve">          </w:t>
    </w:r>
    <w:r w:rsidRPr="08F62180">
      <w:rPr>
        <w:sz w:val="18"/>
        <w:szCs w:val="18"/>
      </w:rPr>
      <w:t xml:space="preserve">Email: </w:t>
    </w:r>
    <w:hyperlink r:id="rId1" w:history="1">
      <w:r w:rsidRPr="08F62180">
        <w:rPr>
          <w:rStyle w:val="Hyperlink"/>
          <w:sz w:val="18"/>
          <w:szCs w:val="18"/>
        </w:rPr>
        <w:t>drgoldstein8@gmail.com</w:t>
      </w:r>
    </w:hyperlink>
  </w:p>
  <w:p w14:paraId="394F95A2" w14:textId="77777777" w:rsidR="007B4E29" w:rsidRDefault="007B4E29" w:rsidP="007B4E29">
    <w:pPr>
      <w:jc w:val="center"/>
      <w:rPr>
        <w:sz w:val="18"/>
      </w:rPr>
    </w:pPr>
  </w:p>
  <w:p w14:paraId="3D2C3A33" w14:textId="77777777" w:rsidR="007B4E29" w:rsidRDefault="007B4E29" w:rsidP="007B4E29">
    <w:pPr>
      <w:jc w:val="center"/>
      <w:rPr>
        <w:sz w:val="18"/>
      </w:rPr>
    </w:pPr>
    <w:r w:rsidRPr="08F62180">
      <w:rPr>
        <w:sz w:val="18"/>
        <w:szCs w:val="18"/>
      </w:rPr>
      <w:t xml:space="preserve">Web: </w:t>
    </w:r>
    <w:hyperlink r:id="rId2">
      <w:r w:rsidRPr="08F62180">
        <w:rPr>
          <w:rStyle w:val="Hyperlink"/>
          <w:sz w:val="18"/>
          <w:szCs w:val="18"/>
        </w:rPr>
        <w:t>www.goldpsychological.com</w:t>
      </w:r>
    </w:hyperlink>
  </w:p>
  <w:p w14:paraId="64C181E7" w14:textId="77777777" w:rsidR="007B4E29" w:rsidRDefault="007B4E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77A4EE9"/>
    <w:multiLevelType w:val="hybridMultilevel"/>
    <w:tmpl w:val="2960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4339E"/>
    <w:multiLevelType w:val="hybridMultilevel"/>
    <w:tmpl w:val="D01A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E12F1"/>
    <w:multiLevelType w:val="hybridMultilevel"/>
    <w:tmpl w:val="B15A6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A50280"/>
    <w:multiLevelType w:val="hybridMultilevel"/>
    <w:tmpl w:val="4258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270D95"/>
    <w:multiLevelType w:val="hybridMultilevel"/>
    <w:tmpl w:val="70A8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5177CE"/>
    <w:multiLevelType w:val="hybridMultilevel"/>
    <w:tmpl w:val="F4EEF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29"/>
    <w:rsid w:val="001858D2"/>
    <w:rsid w:val="005C793A"/>
    <w:rsid w:val="007B4E29"/>
    <w:rsid w:val="009F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E9F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E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E29"/>
    <w:rPr>
      <w:rFonts w:ascii="Lucida Grande" w:hAnsi="Lucida Grande" w:cs="Lucida Grande"/>
      <w:sz w:val="18"/>
      <w:szCs w:val="18"/>
    </w:rPr>
  </w:style>
  <w:style w:type="paragraph" w:styleId="Header">
    <w:name w:val="header"/>
    <w:basedOn w:val="Normal"/>
    <w:link w:val="HeaderChar"/>
    <w:uiPriority w:val="99"/>
    <w:unhideWhenUsed/>
    <w:rsid w:val="007B4E29"/>
    <w:pPr>
      <w:tabs>
        <w:tab w:val="center" w:pos="4320"/>
        <w:tab w:val="right" w:pos="8640"/>
      </w:tabs>
    </w:pPr>
  </w:style>
  <w:style w:type="character" w:customStyle="1" w:styleId="HeaderChar">
    <w:name w:val="Header Char"/>
    <w:basedOn w:val="DefaultParagraphFont"/>
    <w:link w:val="Header"/>
    <w:uiPriority w:val="99"/>
    <w:rsid w:val="007B4E29"/>
  </w:style>
  <w:style w:type="paragraph" w:styleId="Footer">
    <w:name w:val="footer"/>
    <w:basedOn w:val="Normal"/>
    <w:link w:val="FooterChar"/>
    <w:uiPriority w:val="99"/>
    <w:unhideWhenUsed/>
    <w:rsid w:val="007B4E29"/>
    <w:pPr>
      <w:tabs>
        <w:tab w:val="center" w:pos="4320"/>
        <w:tab w:val="right" w:pos="8640"/>
      </w:tabs>
    </w:pPr>
  </w:style>
  <w:style w:type="character" w:customStyle="1" w:styleId="FooterChar">
    <w:name w:val="Footer Char"/>
    <w:basedOn w:val="DefaultParagraphFont"/>
    <w:link w:val="Footer"/>
    <w:uiPriority w:val="99"/>
    <w:rsid w:val="007B4E29"/>
  </w:style>
  <w:style w:type="character" w:styleId="Hyperlink">
    <w:name w:val="Hyperlink"/>
    <w:basedOn w:val="DefaultParagraphFont"/>
    <w:uiPriority w:val="99"/>
    <w:unhideWhenUsed/>
    <w:rsid w:val="007B4E29"/>
    <w:rPr>
      <w:color w:val="0000FF" w:themeColor="hyperlink"/>
      <w:u w:val="single"/>
    </w:rPr>
  </w:style>
  <w:style w:type="paragraph" w:styleId="ListParagraph">
    <w:name w:val="List Paragraph"/>
    <w:basedOn w:val="Normal"/>
    <w:uiPriority w:val="34"/>
    <w:qFormat/>
    <w:rsid w:val="001858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E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E29"/>
    <w:rPr>
      <w:rFonts w:ascii="Lucida Grande" w:hAnsi="Lucida Grande" w:cs="Lucida Grande"/>
      <w:sz w:val="18"/>
      <w:szCs w:val="18"/>
    </w:rPr>
  </w:style>
  <w:style w:type="paragraph" w:styleId="Header">
    <w:name w:val="header"/>
    <w:basedOn w:val="Normal"/>
    <w:link w:val="HeaderChar"/>
    <w:uiPriority w:val="99"/>
    <w:unhideWhenUsed/>
    <w:rsid w:val="007B4E29"/>
    <w:pPr>
      <w:tabs>
        <w:tab w:val="center" w:pos="4320"/>
        <w:tab w:val="right" w:pos="8640"/>
      </w:tabs>
    </w:pPr>
  </w:style>
  <w:style w:type="character" w:customStyle="1" w:styleId="HeaderChar">
    <w:name w:val="Header Char"/>
    <w:basedOn w:val="DefaultParagraphFont"/>
    <w:link w:val="Header"/>
    <w:uiPriority w:val="99"/>
    <w:rsid w:val="007B4E29"/>
  </w:style>
  <w:style w:type="paragraph" w:styleId="Footer">
    <w:name w:val="footer"/>
    <w:basedOn w:val="Normal"/>
    <w:link w:val="FooterChar"/>
    <w:uiPriority w:val="99"/>
    <w:unhideWhenUsed/>
    <w:rsid w:val="007B4E29"/>
    <w:pPr>
      <w:tabs>
        <w:tab w:val="center" w:pos="4320"/>
        <w:tab w:val="right" w:pos="8640"/>
      </w:tabs>
    </w:pPr>
  </w:style>
  <w:style w:type="character" w:customStyle="1" w:styleId="FooterChar">
    <w:name w:val="Footer Char"/>
    <w:basedOn w:val="DefaultParagraphFont"/>
    <w:link w:val="Footer"/>
    <w:uiPriority w:val="99"/>
    <w:rsid w:val="007B4E29"/>
  </w:style>
  <w:style w:type="character" w:styleId="Hyperlink">
    <w:name w:val="Hyperlink"/>
    <w:basedOn w:val="DefaultParagraphFont"/>
    <w:uiPriority w:val="99"/>
    <w:unhideWhenUsed/>
    <w:rsid w:val="007B4E29"/>
    <w:rPr>
      <w:color w:val="0000FF" w:themeColor="hyperlink"/>
      <w:u w:val="single"/>
    </w:rPr>
  </w:style>
  <w:style w:type="paragraph" w:styleId="ListParagraph">
    <w:name w:val="List Paragraph"/>
    <w:basedOn w:val="Normal"/>
    <w:uiPriority w:val="34"/>
    <w:qFormat/>
    <w:rsid w:val="00185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drgoldstein8@gmail.com" TargetMode="External"/><Relationship Id="rId2" Type="http://schemas.openxmlformats.org/officeDocument/2006/relationships/hyperlink" Target="http://www.goldpsycholog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5156</Characters>
  <Application>Microsoft Macintosh Word</Application>
  <DocSecurity>0</DocSecurity>
  <Lines>42</Lines>
  <Paragraphs>12</Paragraphs>
  <ScaleCrop>false</ScaleCrop>
  <Company>Franklin Township Public Schools</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Goldstein</dc:creator>
  <cp:keywords/>
  <dc:description/>
  <cp:lastModifiedBy>David Goldstein</cp:lastModifiedBy>
  <cp:revision>2</cp:revision>
  <dcterms:created xsi:type="dcterms:W3CDTF">2015-12-10T22:46:00Z</dcterms:created>
  <dcterms:modified xsi:type="dcterms:W3CDTF">2015-12-10T22:46:00Z</dcterms:modified>
</cp:coreProperties>
</file>